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A8CC8" w14:textId="1B6E599B" w:rsidR="005D1E91" w:rsidRPr="00BC4CBC" w:rsidRDefault="00BC4CBC" w:rsidP="00856E2B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>
        <w:rPr>
          <w:rFonts w:ascii="游ゴシック" w:eastAsia="游ゴシック" w:hAnsi="游ゴシック" w:hint="eastAsia"/>
          <w:b/>
          <w:bCs/>
          <w:sz w:val="28"/>
          <w:szCs w:val="32"/>
        </w:rPr>
        <w:t>秘密保持に関する</w:t>
      </w:r>
      <w:r w:rsidR="005D1E91" w:rsidRPr="00BC4CBC">
        <w:rPr>
          <w:rFonts w:ascii="游ゴシック" w:eastAsia="游ゴシック" w:hAnsi="游ゴシック" w:hint="eastAsia"/>
          <w:b/>
          <w:bCs/>
          <w:sz w:val="28"/>
          <w:szCs w:val="32"/>
        </w:rPr>
        <w:t>誓約書</w:t>
      </w:r>
    </w:p>
    <w:p w14:paraId="21379D1D" w14:textId="66C458EA" w:rsidR="005D1E91" w:rsidRPr="00BC4CBC" w:rsidRDefault="005D1E91" w:rsidP="005D1E91">
      <w:pPr>
        <w:rPr>
          <w:rFonts w:ascii="游ゴシック" w:eastAsia="游ゴシック" w:hAnsi="游ゴシック"/>
        </w:rPr>
      </w:pPr>
    </w:p>
    <w:p w14:paraId="6D932DCF" w14:textId="2293080E" w:rsidR="005D1E91" w:rsidRPr="00BC4CBC" w:rsidRDefault="00856E2B" w:rsidP="005D1E91">
      <w:pPr>
        <w:rPr>
          <w:rFonts w:ascii="游ゴシック" w:eastAsia="游ゴシック" w:hAnsi="游ゴシック"/>
        </w:rPr>
      </w:pPr>
      <w:r w:rsidRPr="00BC4CBC">
        <w:rPr>
          <w:rFonts w:ascii="游ゴシック" w:eastAsia="游ゴシック" w:hAnsi="游ゴシック" w:hint="eastAsia"/>
          <w:u w:val="single"/>
        </w:rPr>
        <w:t xml:space="preserve">　　　　　　　　　　　　　　　　</w:t>
      </w:r>
      <w:r w:rsidRPr="00BC4CBC">
        <w:rPr>
          <w:rFonts w:ascii="游ゴシック" w:eastAsia="游ゴシック" w:hAnsi="游ゴシック" w:hint="eastAsia"/>
        </w:rPr>
        <w:t>殿</w:t>
      </w:r>
    </w:p>
    <w:p w14:paraId="4C3AC8F3" w14:textId="77777777" w:rsidR="00856E2B" w:rsidRPr="00BC4CBC" w:rsidRDefault="00856E2B" w:rsidP="005D1E91">
      <w:pPr>
        <w:rPr>
          <w:rFonts w:ascii="游ゴシック" w:eastAsia="游ゴシック" w:hAnsi="游ゴシック"/>
        </w:rPr>
      </w:pPr>
    </w:p>
    <w:p w14:paraId="38FFD755" w14:textId="77777777" w:rsidR="00856E2B" w:rsidRPr="00BC4CBC" w:rsidRDefault="00856E2B" w:rsidP="005D1E91">
      <w:pPr>
        <w:rPr>
          <w:rFonts w:ascii="游ゴシック" w:eastAsia="游ゴシック" w:hAnsi="游ゴシック"/>
        </w:rPr>
      </w:pPr>
    </w:p>
    <w:p w14:paraId="6E51D750" w14:textId="67CEA3CE" w:rsidR="005D1E91" w:rsidRPr="00BC4CBC" w:rsidRDefault="005D1E91" w:rsidP="005D1E91">
      <w:pPr>
        <w:rPr>
          <w:rFonts w:ascii="游ゴシック" w:eastAsia="游ゴシック" w:hAnsi="游ゴシック"/>
        </w:rPr>
      </w:pPr>
      <w:r w:rsidRPr="00BC4CBC">
        <w:rPr>
          <w:rFonts w:ascii="游ゴシック" w:eastAsia="游ゴシック" w:hAnsi="游ゴシック" w:hint="eastAsia"/>
        </w:rPr>
        <w:t>私は、</w:t>
      </w:r>
      <w:r w:rsidR="00BC4CBC">
        <w:rPr>
          <w:rFonts w:ascii="游ゴシック" w:eastAsia="游ゴシック" w:hAnsi="游ゴシック" w:hint="eastAsia"/>
        </w:rPr>
        <w:t>この度、貴社にモニターとして採用されるにあたり、</w:t>
      </w:r>
      <w:r w:rsidRPr="00BC4CBC">
        <w:rPr>
          <w:rFonts w:ascii="游ゴシック" w:eastAsia="游ゴシック" w:hAnsi="游ゴシック" w:hint="eastAsia"/>
        </w:rPr>
        <w:t>下記事項を</w:t>
      </w:r>
      <w:r w:rsidR="00856E2B" w:rsidRPr="00BC4CBC">
        <w:rPr>
          <w:rFonts w:ascii="游ゴシック" w:eastAsia="游ゴシック" w:hAnsi="游ゴシック" w:hint="eastAsia"/>
        </w:rPr>
        <w:t>遵守</w:t>
      </w:r>
      <w:r w:rsidRPr="00BC4CBC">
        <w:rPr>
          <w:rFonts w:ascii="游ゴシック" w:eastAsia="游ゴシック" w:hAnsi="游ゴシック" w:hint="eastAsia"/>
        </w:rPr>
        <w:t>する</w:t>
      </w:r>
      <w:r w:rsidR="00BC4CBC">
        <w:rPr>
          <w:rFonts w:ascii="游ゴシック" w:eastAsia="游ゴシック" w:hAnsi="游ゴシック" w:hint="eastAsia"/>
        </w:rPr>
        <w:t>ことを誓約いたします。</w:t>
      </w:r>
    </w:p>
    <w:p w14:paraId="7E52EFAB" w14:textId="206B17B8" w:rsidR="00856E2B" w:rsidRDefault="00856E2B" w:rsidP="005D1E91">
      <w:pPr>
        <w:rPr>
          <w:rFonts w:ascii="游ゴシック" w:eastAsia="游ゴシック" w:hAnsi="游ゴシック"/>
        </w:rPr>
      </w:pPr>
    </w:p>
    <w:p w14:paraId="4779A48B" w14:textId="77777777" w:rsidR="00A96CF4" w:rsidRPr="00BC4CBC" w:rsidRDefault="00A96CF4" w:rsidP="005D1E91">
      <w:pPr>
        <w:rPr>
          <w:rFonts w:ascii="游ゴシック" w:eastAsia="游ゴシック" w:hAnsi="游ゴシック" w:hint="eastAsia"/>
        </w:rPr>
      </w:pPr>
    </w:p>
    <w:p w14:paraId="7EE22D6B" w14:textId="77777777" w:rsidR="00A96CF4" w:rsidRDefault="005D1E91" w:rsidP="00A96CF4">
      <w:pPr>
        <w:pStyle w:val="ab"/>
        <w:rPr>
          <w:rFonts w:hint="eastAsia"/>
        </w:rPr>
      </w:pPr>
      <w:r w:rsidRPr="00BC4CBC">
        <w:rPr>
          <w:rFonts w:hint="eastAsia"/>
        </w:rPr>
        <w:t>記</w:t>
      </w:r>
    </w:p>
    <w:p w14:paraId="6162A544" w14:textId="77777777" w:rsidR="00A96CF4" w:rsidRPr="00BC4CBC" w:rsidRDefault="00A96CF4" w:rsidP="00A96CF4">
      <w:pPr>
        <w:rPr>
          <w:rFonts w:hint="eastAsia"/>
        </w:rPr>
      </w:pPr>
    </w:p>
    <w:p w14:paraId="1A096DCC" w14:textId="47E4886A" w:rsidR="005D1E91" w:rsidRPr="00A96CF4" w:rsidRDefault="005D1E91" w:rsidP="00856E2B">
      <w:pPr>
        <w:spacing w:line="276" w:lineRule="auto"/>
        <w:rPr>
          <w:rFonts w:ascii="游ゴシック" w:eastAsia="游ゴシック" w:hAnsi="游ゴシック" w:hint="eastAsia"/>
          <w:b/>
          <w:bCs/>
        </w:rPr>
      </w:pPr>
      <w:r w:rsidRPr="00A96CF4">
        <w:rPr>
          <w:rFonts w:ascii="游ゴシック" w:eastAsia="游ゴシック" w:hAnsi="游ゴシック"/>
          <w:b/>
          <w:bCs/>
        </w:rPr>
        <w:t xml:space="preserve">1. </w:t>
      </w:r>
      <w:r w:rsidR="00A85F49" w:rsidRPr="00A96CF4">
        <w:rPr>
          <w:rFonts w:ascii="游ゴシック" w:eastAsia="游ゴシック" w:hAnsi="游ゴシック" w:hint="eastAsia"/>
          <w:b/>
          <w:bCs/>
        </w:rPr>
        <w:t>モニター期間中の秘密保持について</w:t>
      </w:r>
    </w:p>
    <w:p w14:paraId="58F3C189" w14:textId="4E4E74BF" w:rsidR="00AD4A99" w:rsidRPr="00BC4CBC" w:rsidRDefault="00856E2B" w:rsidP="00A85F49">
      <w:pPr>
        <w:spacing w:line="276" w:lineRule="auto"/>
        <w:rPr>
          <w:rFonts w:ascii="游ゴシック" w:eastAsia="游ゴシック" w:hAnsi="游ゴシック"/>
        </w:rPr>
      </w:pPr>
      <w:r w:rsidRPr="00BC4CBC">
        <w:rPr>
          <w:rFonts w:ascii="游ゴシック" w:eastAsia="游ゴシック" w:hAnsi="游ゴシック" w:hint="eastAsia"/>
        </w:rPr>
        <w:t>モニター業務</w:t>
      </w:r>
      <w:r w:rsidR="00A85F49">
        <w:rPr>
          <w:rFonts w:ascii="游ゴシック" w:eastAsia="游ゴシック" w:hAnsi="游ゴシック" w:hint="eastAsia"/>
        </w:rPr>
        <w:t>遂行</w:t>
      </w:r>
      <w:r w:rsidR="005D1E91" w:rsidRPr="00BC4CBC">
        <w:rPr>
          <w:rFonts w:ascii="游ゴシック" w:eastAsia="游ゴシック" w:hAnsi="游ゴシック" w:hint="eastAsia"/>
        </w:rPr>
        <w:t>に</w:t>
      </w:r>
      <w:r w:rsidRPr="00BC4CBC">
        <w:rPr>
          <w:rFonts w:ascii="游ゴシック" w:eastAsia="游ゴシック" w:hAnsi="游ゴシック" w:hint="eastAsia"/>
        </w:rPr>
        <w:t>あたり、</w:t>
      </w:r>
      <w:r w:rsidR="00A85F49" w:rsidRPr="00BC4CBC">
        <w:rPr>
          <w:rFonts w:ascii="游ゴシック" w:eastAsia="游ゴシック" w:hAnsi="游ゴシック"/>
        </w:rPr>
        <w:t>自身がモニターであることを第三者に伝達</w:t>
      </w:r>
      <w:r w:rsidR="00A85F49">
        <w:rPr>
          <w:rFonts w:ascii="游ゴシック" w:eastAsia="游ゴシック" w:hAnsi="游ゴシック" w:hint="eastAsia"/>
        </w:rPr>
        <w:t>・公表いたしません。モニター期間中に知り得た貴社の機密情報、関係者の個人情報を、貴社の許可なく不正に開示・使用</w:t>
      </w:r>
      <w:r w:rsidR="00A96CF4">
        <w:rPr>
          <w:rFonts w:ascii="游ゴシック" w:eastAsia="游ゴシック" w:hAnsi="游ゴシック" w:hint="eastAsia"/>
        </w:rPr>
        <w:t>いたしません。</w:t>
      </w:r>
      <w:r w:rsidR="00A85F49" w:rsidRPr="00BC4CBC">
        <w:rPr>
          <w:rFonts w:ascii="游ゴシック" w:eastAsia="游ゴシック" w:hAnsi="游ゴシック"/>
        </w:rPr>
        <w:t xml:space="preserve"> </w:t>
      </w:r>
    </w:p>
    <w:p w14:paraId="02EF397C" w14:textId="09393532" w:rsidR="00856E2B" w:rsidRDefault="00856E2B" w:rsidP="005D1E91">
      <w:pPr>
        <w:rPr>
          <w:rFonts w:ascii="游ゴシック" w:eastAsia="游ゴシック" w:hAnsi="游ゴシック"/>
        </w:rPr>
      </w:pPr>
    </w:p>
    <w:p w14:paraId="740F434B" w14:textId="73F9F662" w:rsidR="00A85F49" w:rsidRPr="00A96CF4" w:rsidRDefault="00A85F49" w:rsidP="00A85F49">
      <w:pPr>
        <w:spacing w:line="276" w:lineRule="auto"/>
        <w:rPr>
          <w:rFonts w:ascii="游ゴシック" w:eastAsia="游ゴシック" w:hAnsi="游ゴシック"/>
          <w:b/>
          <w:bCs/>
        </w:rPr>
      </w:pPr>
      <w:r w:rsidRPr="00A96CF4">
        <w:rPr>
          <w:rFonts w:ascii="游ゴシック" w:eastAsia="游ゴシック" w:hAnsi="游ゴシック" w:hint="eastAsia"/>
          <w:b/>
          <w:bCs/>
        </w:rPr>
        <w:t>2</w:t>
      </w:r>
      <w:r w:rsidRPr="00A96CF4">
        <w:rPr>
          <w:rFonts w:ascii="游ゴシック" w:eastAsia="游ゴシック" w:hAnsi="游ゴシック"/>
          <w:b/>
          <w:bCs/>
        </w:rPr>
        <w:t xml:space="preserve">. </w:t>
      </w:r>
      <w:r w:rsidRPr="00A96CF4">
        <w:rPr>
          <w:rFonts w:ascii="游ゴシック" w:eastAsia="游ゴシック" w:hAnsi="游ゴシック" w:hint="eastAsia"/>
          <w:b/>
          <w:bCs/>
        </w:rPr>
        <w:t>モニター</w:t>
      </w:r>
      <w:r w:rsidRPr="00A96CF4">
        <w:rPr>
          <w:rFonts w:ascii="游ゴシック" w:eastAsia="游ゴシック" w:hAnsi="游ゴシック" w:hint="eastAsia"/>
          <w:b/>
          <w:bCs/>
        </w:rPr>
        <w:t>期間終了後</w:t>
      </w:r>
      <w:r w:rsidRPr="00A96CF4">
        <w:rPr>
          <w:rFonts w:ascii="游ゴシック" w:eastAsia="游ゴシック" w:hAnsi="游ゴシック" w:hint="eastAsia"/>
          <w:b/>
          <w:bCs/>
        </w:rPr>
        <w:t>の秘密保持について</w:t>
      </w:r>
    </w:p>
    <w:p w14:paraId="576E01D0" w14:textId="4694D14A" w:rsidR="00A85F49" w:rsidRDefault="00A85F49" w:rsidP="00A85F49">
      <w:pPr>
        <w:spacing w:line="276" w:lineRule="auto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モニター</w:t>
      </w:r>
      <w:r w:rsidRPr="00BC4CBC">
        <w:rPr>
          <w:rFonts w:ascii="游ゴシック" w:eastAsia="游ゴシック" w:hAnsi="游ゴシック" w:hint="eastAsia"/>
        </w:rPr>
        <w:t>業務上</w:t>
      </w:r>
      <w:r>
        <w:rPr>
          <w:rFonts w:ascii="游ゴシック" w:eastAsia="游ゴシック" w:hAnsi="游ゴシック" w:hint="eastAsia"/>
        </w:rPr>
        <w:t>、</w:t>
      </w:r>
      <w:r w:rsidRPr="00BC4CBC">
        <w:rPr>
          <w:rFonts w:ascii="游ゴシック" w:eastAsia="游ゴシック" w:hAnsi="游ゴシック" w:hint="eastAsia"/>
        </w:rPr>
        <w:t>知り得た個人情報・秘密情報は、モニ</w:t>
      </w:r>
      <w:r>
        <w:rPr>
          <w:rFonts w:ascii="游ゴシック" w:eastAsia="游ゴシック" w:hAnsi="游ゴシック" w:hint="eastAsia"/>
        </w:rPr>
        <w:t>ター期間</w:t>
      </w:r>
      <w:r w:rsidRPr="00BC4CBC">
        <w:rPr>
          <w:rFonts w:ascii="游ゴシック" w:eastAsia="游ゴシック" w:hAnsi="游ゴシック" w:hint="eastAsia"/>
        </w:rPr>
        <w:t>終了後も第三者に</w:t>
      </w:r>
      <w:r>
        <w:rPr>
          <w:rFonts w:ascii="游ゴシック" w:eastAsia="游ゴシック" w:hAnsi="游ゴシック" w:hint="eastAsia"/>
        </w:rPr>
        <w:t>不正に</w:t>
      </w:r>
      <w:r w:rsidRPr="00BC4CBC">
        <w:rPr>
          <w:rFonts w:ascii="游ゴシック" w:eastAsia="游ゴシック" w:hAnsi="游ゴシック" w:hint="eastAsia"/>
        </w:rPr>
        <w:t>開示・漏えい・使用いたしません。</w:t>
      </w:r>
    </w:p>
    <w:p w14:paraId="1F7C9487" w14:textId="095AC16F" w:rsidR="00A85F49" w:rsidRDefault="00A85F49" w:rsidP="00A85F49">
      <w:pPr>
        <w:spacing w:line="276" w:lineRule="auto"/>
        <w:rPr>
          <w:rFonts w:ascii="游ゴシック" w:eastAsia="游ゴシック" w:hAnsi="游ゴシック"/>
        </w:rPr>
      </w:pPr>
    </w:p>
    <w:p w14:paraId="79BB7040" w14:textId="1E4083DC" w:rsidR="00A85F49" w:rsidRPr="00A96CF4" w:rsidRDefault="00A85F49" w:rsidP="00A85F49">
      <w:pPr>
        <w:spacing w:line="276" w:lineRule="auto"/>
        <w:rPr>
          <w:rFonts w:ascii="游ゴシック" w:eastAsia="游ゴシック" w:hAnsi="游ゴシック"/>
          <w:b/>
          <w:bCs/>
        </w:rPr>
      </w:pPr>
      <w:r w:rsidRPr="00A96CF4">
        <w:rPr>
          <w:rFonts w:ascii="游ゴシック" w:eastAsia="游ゴシック" w:hAnsi="游ゴシック" w:hint="eastAsia"/>
          <w:b/>
          <w:bCs/>
        </w:rPr>
        <w:t>3.</w:t>
      </w:r>
      <w:r w:rsidR="00A96CF4">
        <w:rPr>
          <w:rFonts w:ascii="游ゴシック" w:eastAsia="游ゴシック" w:hAnsi="游ゴシック" w:hint="eastAsia"/>
          <w:b/>
          <w:bCs/>
        </w:rPr>
        <w:t xml:space="preserve">　</w:t>
      </w:r>
      <w:r w:rsidRPr="00A96CF4">
        <w:rPr>
          <w:rFonts w:ascii="游ゴシック" w:eastAsia="游ゴシック" w:hAnsi="游ゴシック" w:hint="eastAsia"/>
          <w:b/>
          <w:bCs/>
        </w:rPr>
        <w:t>損害賠償について</w:t>
      </w:r>
    </w:p>
    <w:p w14:paraId="7567BA64" w14:textId="74A7FF81" w:rsidR="00A85F49" w:rsidRPr="00BC4CBC" w:rsidRDefault="00A85F49" w:rsidP="00A85F49">
      <w:pPr>
        <w:spacing w:line="276" w:lineRule="auto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前述の各項に違反し、貴社の秘密情報および関係者の個人情報を不正に開示・使用した場合、法的責任にもとづき、貴社が被った損害の一切を賠償することを誓約いたします。</w:t>
      </w:r>
    </w:p>
    <w:p w14:paraId="72BA6706" w14:textId="77777777" w:rsidR="00A85F49" w:rsidRPr="00A85F49" w:rsidRDefault="00A85F49" w:rsidP="005D1E91">
      <w:pPr>
        <w:rPr>
          <w:rFonts w:ascii="游ゴシック" w:eastAsia="游ゴシック" w:hAnsi="游ゴシック" w:hint="eastAsia"/>
        </w:rPr>
      </w:pPr>
    </w:p>
    <w:p w14:paraId="500A3663" w14:textId="7E331DB9" w:rsidR="00AD4A99" w:rsidRDefault="00AD4A99" w:rsidP="00BC4CBC">
      <w:pPr>
        <w:pStyle w:val="a9"/>
      </w:pPr>
      <w:r w:rsidRPr="00BC4CBC">
        <w:rPr>
          <w:rFonts w:hint="eastAsia"/>
        </w:rPr>
        <w:t>以上</w:t>
      </w:r>
    </w:p>
    <w:p w14:paraId="0A084077" w14:textId="20AA32E7" w:rsidR="00BC4CBC" w:rsidRDefault="00BC4CBC" w:rsidP="00AD4A99">
      <w:pPr>
        <w:jc w:val="right"/>
        <w:rPr>
          <w:rFonts w:ascii="游ゴシック" w:eastAsia="游ゴシック" w:hAnsi="游ゴシック"/>
        </w:rPr>
      </w:pPr>
    </w:p>
    <w:p w14:paraId="3C6F898E" w14:textId="77777777" w:rsidR="00A96CF4" w:rsidRDefault="00A96CF4" w:rsidP="00AD4A99">
      <w:pPr>
        <w:jc w:val="right"/>
        <w:rPr>
          <w:rFonts w:ascii="游ゴシック" w:eastAsia="游ゴシック" w:hAnsi="游ゴシック" w:hint="eastAsia"/>
        </w:rPr>
      </w:pPr>
    </w:p>
    <w:p w14:paraId="546676A3" w14:textId="79E23B61" w:rsidR="00BC4CBC" w:rsidRPr="00BC4CBC" w:rsidRDefault="00BC4CBC" w:rsidP="00BC4CBC">
      <w:pPr>
        <w:ind w:firstLineChars="700" w:firstLine="1470"/>
        <w:jc w:val="left"/>
        <w:rPr>
          <w:rFonts w:ascii="游ゴシック" w:eastAsia="游ゴシック" w:hAnsi="游ゴシック"/>
        </w:rPr>
      </w:pPr>
      <w:r w:rsidRPr="00BC4CBC">
        <w:rPr>
          <w:rFonts w:ascii="游ゴシック" w:eastAsia="游ゴシック" w:hAnsi="游ゴシック"/>
        </w:rPr>
        <w:t>年</w:t>
      </w:r>
      <w:r w:rsidRPr="00BC4CBC">
        <w:rPr>
          <w:rFonts w:ascii="游ゴシック" w:eastAsia="游ゴシック" w:hAnsi="游ゴシック" w:hint="eastAsia"/>
        </w:rPr>
        <w:t xml:space="preserve">　　</w:t>
      </w:r>
      <w:r w:rsidRPr="00BC4CBC">
        <w:rPr>
          <w:rFonts w:ascii="游ゴシック" w:eastAsia="游ゴシック" w:hAnsi="游ゴシック"/>
        </w:rPr>
        <w:t>月</w:t>
      </w:r>
      <w:r w:rsidRPr="00BC4CBC">
        <w:rPr>
          <w:rFonts w:ascii="游ゴシック" w:eastAsia="游ゴシック" w:hAnsi="游ゴシック" w:hint="eastAsia"/>
        </w:rPr>
        <w:t xml:space="preserve">　　</w:t>
      </w:r>
      <w:r w:rsidRPr="00BC4CBC">
        <w:rPr>
          <w:rFonts w:ascii="游ゴシック" w:eastAsia="游ゴシック" w:hAnsi="游ゴシック"/>
        </w:rPr>
        <w:t>日</w:t>
      </w:r>
      <w:r>
        <w:rPr>
          <w:rFonts w:ascii="游ゴシック" w:eastAsia="游ゴシック" w:hAnsi="游ゴシック" w:hint="eastAsia"/>
        </w:rPr>
        <w:t xml:space="preserve">　</w:t>
      </w:r>
    </w:p>
    <w:p w14:paraId="1A19372D" w14:textId="770CF537" w:rsidR="00BC4CBC" w:rsidRDefault="00BC4CBC" w:rsidP="00BC4CBC">
      <w:pPr>
        <w:jc w:val="left"/>
        <w:rPr>
          <w:rFonts w:ascii="游ゴシック" w:eastAsia="游ゴシック" w:hAnsi="游ゴシック"/>
        </w:rPr>
      </w:pPr>
    </w:p>
    <w:p w14:paraId="47283E49" w14:textId="77777777" w:rsidR="00BC4CBC" w:rsidRDefault="00BC4CBC" w:rsidP="00BC4CBC">
      <w:pPr>
        <w:jc w:val="left"/>
        <w:rPr>
          <w:rFonts w:ascii="游ゴシック" w:eastAsia="游ゴシック" w:hAnsi="游ゴシック" w:hint="eastAsia"/>
        </w:rPr>
      </w:pPr>
    </w:p>
    <w:p w14:paraId="3D49D445" w14:textId="32E19702" w:rsidR="00BC4CBC" w:rsidRDefault="00BC4CBC" w:rsidP="00BC4CBC">
      <w:pPr>
        <w:ind w:firstLineChars="2632" w:firstLine="5527"/>
        <w:rPr>
          <w:rFonts w:ascii="游ゴシック" w:eastAsia="游ゴシック" w:hAnsi="游ゴシック"/>
        </w:rPr>
      </w:pPr>
      <w:r w:rsidRPr="00BC4CBC">
        <w:rPr>
          <w:rFonts w:ascii="游ゴシック" w:eastAsia="游ゴシック" w:hAnsi="游ゴシック" w:hint="eastAsia"/>
        </w:rPr>
        <w:t>（住所）</w:t>
      </w:r>
    </w:p>
    <w:p w14:paraId="136AF67B" w14:textId="77777777" w:rsidR="00A96CF4" w:rsidRPr="00BC4CBC" w:rsidRDefault="00A96CF4" w:rsidP="00BC4CBC">
      <w:pPr>
        <w:ind w:firstLineChars="2632" w:firstLine="5527"/>
        <w:rPr>
          <w:rFonts w:ascii="游ゴシック" w:eastAsia="游ゴシック" w:hAnsi="游ゴシック" w:hint="eastAsia"/>
        </w:rPr>
      </w:pPr>
    </w:p>
    <w:p w14:paraId="54613607" w14:textId="77777777" w:rsidR="00BC4CBC" w:rsidRPr="00BC4CBC" w:rsidRDefault="00BC4CBC" w:rsidP="00BC4CBC">
      <w:pPr>
        <w:ind w:firstLineChars="2632" w:firstLine="5527"/>
        <w:rPr>
          <w:rFonts w:ascii="游ゴシック" w:eastAsia="游ゴシック" w:hAnsi="游ゴシック"/>
        </w:rPr>
      </w:pPr>
      <w:r w:rsidRPr="00BC4CBC">
        <w:rPr>
          <w:rFonts w:ascii="游ゴシック" w:eastAsia="游ゴシック" w:hAnsi="游ゴシック" w:hint="eastAsia"/>
        </w:rPr>
        <w:t>（氏名</w:t>
      </w:r>
      <w:r w:rsidRPr="00BC4CBC">
        <w:rPr>
          <w:rFonts w:ascii="游ゴシック" w:eastAsia="游ゴシック" w:hAnsi="游ゴシック"/>
        </w:rPr>
        <w:t>)</w:t>
      </w:r>
      <w:r w:rsidRPr="00BC4CBC">
        <w:rPr>
          <w:rFonts w:ascii="游ゴシック" w:eastAsia="游ゴシック" w:hAnsi="游ゴシック" w:hint="eastAsia"/>
        </w:rPr>
        <w:t xml:space="preserve">　　　　　　　　　　　　　　　</w:t>
      </w:r>
      <w:r w:rsidRPr="00BC4CBC">
        <w:rPr>
          <w:rFonts w:ascii="游ゴシック" w:eastAsia="游ゴシック" w:hAnsi="游ゴシック"/>
          <w:color w:val="808080" w:themeColor="background1" w:themeShade="80"/>
        </w:rPr>
        <w:fldChar w:fldCharType="begin"/>
      </w:r>
      <w:r w:rsidRPr="00BC4CBC">
        <w:rPr>
          <w:rFonts w:ascii="游ゴシック" w:eastAsia="游ゴシック" w:hAnsi="游ゴシック"/>
          <w:color w:val="808080" w:themeColor="background1" w:themeShade="80"/>
        </w:rPr>
        <w:instrText xml:space="preserve"> </w:instrText>
      </w:r>
      <w:r w:rsidRPr="00BC4CBC">
        <w:rPr>
          <w:rFonts w:ascii="游ゴシック" w:eastAsia="游ゴシック" w:hAnsi="游ゴシック" w:hint="eastAsia"/>
          <w:color w:val="808080" w:themeColor="background1" w:themeShade="80"/>
        </w:rPr>
        <w:instrText>eq \o\ac(</w:instrText>
      </w:r>
      <w:r w:rsidRPr="00BC4CBC">
        <w:rPr>
          <w:rFonts w:ascii="游ゴシック" w:eastAsia="游ゴシック" w:hAnsi="游ゴシック" w:hint="eastAsia"/>
          <w:color w:val="808080" w:themeColor="background1" w:themeShade="80"/>
          <w:position w:val="-4"/>
          <w:sz w:val="31"/>
        </w:rPr>
        <w:instrText>○</w:instrText>
      </w:r>
      <w:r w:rsidRPr="00BC4CBC">
        <w:rPr>
          <w:rFonts w:ascii="游ゴシック" w:eastAsia="游ゴシック" w:hAnsi="游ゴシック" w:hint="eastAsia"/>
          <w:color w:val="808080" w:themeColor="background1" w:themeShade="80"/>
        </w:rPr>
        <w:instrText>,印)</w:instrText>
      </w:r>
      <w:r w:rsidRPr="00BC4CBC">
        <w:rPr>
          <w:rFonts w:ascii="游ゴシック" w:eastAsia="游ゴシック" w:hAnsi="游ゴシック"/>
          <w:color w:val="808080" w:themeColor="background1" w:themeShade="80"/>
        </w:rPr>
        <w:fldChar w:fldCharType="end"/>
      </w:r>
    </w:p>
    <w:p w14:paraId="358B5508" w14:textId="77777777" w:rsidR="00BC4CBC" w:rsidRPr="00BC4CBC" w:rsidRDefault="00BC4CBC" w:rsidP="00AD4A99">
      <w:pPr>
        <w:jc w:val="right"/>
        <w:rPr>
          <w:rFonts w:ascii="游ゴシック" w:eastAsia="游ゴシック" w:hAnsi="游ゴシック" w:hint="eastAsia"/>
        </w:rPr>
      </w:pPr>
    </w:p>
    <w:sectPr w:rsidR="00BC4CBC" w:rsidRPr="00BC4CBC" w:rsidSect="005D1E9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212FD" w14:textId="77777777" w:rsidR="009456D7" w:rsidRDefault="009456D7" w:rsidP="00856E2B">
      <w:r>
        <w:separator/>
      </w:r>
    </w:p>
  </w:endnote>
  <w:endnote w:type="continuationSeparator" w:id="0">
    <w:p w14:paraId="76ADFB36" w14:textId="77777777" w:rsidR="009456D7" w:rsidRDefault="009456D7" w:rsidP="00856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BBB1" w14:textId="77777777" w:rsidR="009456D7" w:rsidRDefault="009456D7" w:rsidP="00856E2B">
      <w:r>
        <w:separator/>
      </w:r>
    </w:p>
  </w:footnote>
  <w:footnote w:type="continuationSeparator" w:id="0">
    <w:p w14:paraId="2EBF4B1E" w14:textId="77777777" w:rsidR="009456D7" w:rsidRDefault="009456D7" w:rsidP="00856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8"/>
    <w:rsid w:val="000E5E4F"/>
    <w:rsid w:val="001B6734"/>
    <w:rsid w:val="005D1E91"/>
    <w:rsid w:val="007C3F9A"/>
    <w:rsid w:val="00856E2B"/>
    <w:rsid w:val="009456D7"/>
    <w:rsid w:val="00A83D78"/>
    <w:rsid w:val="00A85F49"/>
    <w:rsid w:val="00A96CF4"/>
    <w:rsid w:val="00AD4A99"/>
    <w:rsid w:val="00AF53F7"/>
    <w:rsid w:val="00BC4CBC"/>
    <w:rsid w:val="00CA2BED"/>
    <w:rsid w:val="00DF65FD"/>
    <w:rsid w:val="00EB6A1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3B30FE"/>
  <w15:chartTrackingRefBased/>
  <w15:docId w15:val="{0A292729-9D89-4B85-8B82-5554555B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6E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6E2B"/>
  </w:style>
  <w:style w:type="paragraph" w:styleId="a5">
    <w:name w:val="footer"/>
    <w:basedOn w:val="a"/>
    <w:link w:val="a6"/>
    <w:uiPriority w:val="99"/>
    <w:unhideWhenUsed/>
    <w:rsid w:val="00856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6E2B"/>
  </w:style>
  <w:style w:type="paragraph" w:styleId="a7">
    <w:name w:val="Date"/>
    <w:basedOn w:val="a"/>
    <w:next w:val="a"/>
    <w:link w:val="a8"/>
    <w:uiPriority w:val="99"/>
    <w:semiHidden/>
    <w:unhideWhenUsed/>
    <w:rsid w:val="00856E2B"/>
  </w:style>
  <w:style w:type="character" w:customStyle="1" w:styleId="a8">
    <w:name w:val="日付 (文字)"/>
    <w:basedOn w:val="a0"/>
    <w:link w:val="a7"/>
    <w:uiPriority w:val="99"/>
    <w:semiHidden/>
    <w:rsid w:val="00856E2B"/>
  </w:style>
  <w:style w:type="paragraph" w:styleId="a9">
    <w:name w:val="Closing"/>
    <w:basedOn w:val="a"/>
    <w:link w:val="aa"/>
    <w:uiPriority w:val="99"/>
    <w:unhideWhenUsed/>
    <w:rsid w:val="00BC4CBC"/>
    <w:pPr>
      <w:jc w:val="right"/>
    </w:pPr>
    <w:rPr>
      <w:rFonts w:ascii="游ゴシック" w:eastAsia="游ゴシック" w:hAnsi="游ゴシック"/>
    </w:rPr>
  </w:style>
  <w:style w:type="character" w:customStyle="1" w:styleId="aa">
    <w:name w:val="結語 (文字)"/>
    <w:basedOn w:val="a0"/>
    <w:link w:val="a9"/>
    <w:uiPriority w:val="99"/>
    <w:rsid w:val="00BC4CBC"/>
    <w:rPr>
      <w:rFonts w:ascii="游ゴシック" w:eastAsia="游ゴシック" w:hAnsi="游ゴシック"/>
    </w:rPr>
  </w:style>
  <w:style w:type="paragraph" w:styleId="ab">
    <w:name w:val="Note Heading"/>
    <w:basedOn w:val="a"/>
    <w:next w:val="a"/>
    <w:link w:val="ac"/>
    <w:uiPriority w:val="99"/>
    <w:unhideWhenUsed/>
    <w:rsid w:val="00A96CF4"/>
    <w:pPr>
      <w:jc w:val="center"/>
    </w:pPr>
    <w:rPr>
      <w:rFonts w:ascii="游ゴシック" w:eastAsia="游ゴシック" w:hAnsi="游ゴシック"/>
    </w:rPr>
  </w:style>
  <w:style w:type="character" w:customStyle="1" w:styleId="ac">
    <w:name w:val="記 (文字)"/>
    <w:basedOn w:val="a0"/>
    <w:link w:val="ab"/>
    <w:uiPriority w:val="99"/>
    <w:rsid w:val="00A96CF4"/>
    <w:rPr>
      <w:rFonts w:ascii="游ゴシック" w:eastAsia="游ゴシック" w:hAnsi="游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</Words>
  <Characters>371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2022-02-24T04:18:00Z</dcterms:created>
  <dcterms:modified xsi:type="dcterms:W3CDTF">2022-02-24T04:41:00Z</dcterms:modified>
</cp:coreProperties>
</file>